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3E7" w:rsidRDefault="003223E7" w:rsidP="003223E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33315">
        <w:rPr>
          <w:rFonts w:ascii="Times New Roman" w:hAnsi="Times New Roman" w:cs="Times New Roman"/>
          <w:b/>
          <w:sz w:val="36"/>
          <w:szCs w:val="36"/>
          <w:u w:val="single"/>
        </w:rPr>
        <w:t xml:space="preserve">CONVENIO ENTRE SECRETARIA NACIONAL DEL DEPORTE Y CORPORACION NACIONAL PARA EL DESARROLLO </w:t>
      </w:r>
    </w:p>
    <w:p w:rsidR="003223E7" w:rsidRDefault="003223E7" w:rsidP="003223E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bookmarkStart w:id="0" w:name="_GoBack"/>
      <w:bookmarkEnd w:id="0"/>
    </w:p>
    <w:p w:rsidR="003223E7" w:rsidRPr="00733315" w:rsidRDefault="003223E7" w:rsidP="003223E7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01/2017</w:t>
      </w:r>
    </w:p>
    <w:p w:rsidR="00F96946" w:rsidRPr="003223E7" w:rsidRDefault="003223E7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 w:rsidRPr="003223E7">
        <w:rPr>
          <w:rFonts w:ascii="Arial" w:hAnsi="Arial" w:cs="Arial"/>
          <w:sz w:val="21"/>
          <w:szCs w:val="21"/>
        </w:rPr>
        <w:t>Llamado Público a Ofertas para la elaboración del Proyecto Ejecutivo y Construcción del cerramiento y acondicionamiento térmico de la piscina de Dolores, sito en Ruta 21 esquina Presidente Oribe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861249" w:rsidRPr="00861249" w:rsidRDefault="003223E7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DOLORES,</w:t>
      </w:r>
    </w:p>
    <w:p w:rsidR="007F5E21" w:rsidRDefault="00964A3C" w:rsidP="0086124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DEPARTAMENTO DE</w:t>
      </w:r>
      <w:r w:rsidR="00C00CF5">
        <w:rPr>
          <w:rFonts w:ascii="Times New Roman" w:hAnsi="Times New Roman" w:cs="Times New Roman"/>
        </w:rPr>
        <w:t xml:space="preserve"> </w:t>
      </w:r>
      <w:r w:rsidR="003223E7">
        <w:rPr>
          <w:rFonts w:ascii="Times New Roman" w:hAnsi="Times New Roman" w:cs="Times New Roman"/>
        </w:rPr>
        <w:t>SORIANO</w:t>
      </w:r>
    </w:p>
    <w:p w:rsidR="00435117" w:rsidRPr="00F96946" w:rsidRDefault="007F5E21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F96946" w:rsidRPr="00F969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</w:t>
      </w:r>
      <w:r w:rsidR="00F96946" w:rsidRPr="003223E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-</w:t>
      </w:r>
      <w:proofErr w:type="spellStart"/>
      <w:r w:rsidR="003223E7" w:rsidRPr="003223E7">
        <w:rPr>
          <w:rFonts w:ascii="Times New Roman" w:hAnsi="Times New Roman" w:cs="Times New Roman"/>
          <w:b/>
          <w:bCs/>
          <w:sz w:val="24"/>
          <w:szCs w:val="24"/>
          <w:u w:val="single"/>
        </w:rPr>
        <w:t>PyS</w:t>
      </w:r>
      <w:proofErr w:type="spellEnd"/>
      <w:r w:rsidR="003223E7" w:rsidRPr="003223E7">
        <w:rPr>
          <w:rFonts w:ascii="Times New Roman" w:hAnsi="Times New Roman" w:cs="Times New Roman"/>
          <w:b/>
          <w:bCs/>
          <w:sz w:val="24"/>
          <w:szCs w:val="24"/>
          <w:u w:val="single"/>
        </w:rPr>
        <w:t>/CTRL/19/24/2017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215A45"/>
    <w:rsid w:val="002B1CEE"/>
    <w:rsid w:val="002B45B6"/>
    <w:rsid w:val="002D7419"/>
    <w:rsid w:val="0031596B"/>
    <w:rsid w:val="003223E7"/>
    <w:rsid w:val="003B5ECC"/>
    <w:rsid w:val="003D3C16"/>
    <w:rsid w:val="004264B7"/>
    <w:rsid w:val="00435117"/>
    <w:rsid w:val="004611D2"/>
    <w:rsid w:val="004819A3"/>
    <w:rsid w:val="00494F57"/>
    <w:rsid w:val="004C6012"/>
    <w:rsid w:val="0051211B"/>
    <w:rsid w:val="00563CC5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EC4F6E-0ED5-450E-A35C-F6DF1328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065138-3E04-4060-9E1D-F528E966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141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 Farías</cp:lastModifiedBy>
  <cp:revision>26</cp:revision>
  <dcterms:created xsi:type="dcterms:W3CDTF">2015-01-29T02:08:00Z</dcterms:created>
  <dcterms:modified xsi:type="dcterms:W3CDTF">2017-03-28T13:01:00Z</dcterms:modified>
</cp:coreProperties>
</file>